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C7965" w14:textId="3815FE80" w:rsidR="00030DC5" w:rsidRPr="00F7689C" w:rsidRDefault="00030DC5" w:rsidP="00F7689C">
      <w:pPr>
        <w:jc w:val="right"/>
        <w:rPr>
          <w:b/>
          <w:color w:val="FF0000"/>
        </w:rPr>
      </w:pPr>
      <w:r w:rsidRPr="00F7689C">
        <w:rPr>
          <w:b/>
          <w:color w:val="FF0000"/>
        </w:rPr>
        <w:t>Papel Timbrado</w:t>
      </w:r>
    </w:p>
    <w:p w14:paraId="4617D9FD" w14:textId="1C12A7D0" w:rsidR="00030DC5" w:rsidRPr="00F7689C" w:rsidRDefault="00030DC5" w:rsidP="00536C6D">
      <w:pPr>
        <w:jc w:val="both"/>
      </w:pPr>
    </w:p>
    <w:p w14:paraId="12BC956E" w14:textId="2058236C" w:rsidR="00030DC5" w:rsidRPr="00F7689C" w:rsidRDefault="00030DC5" w:rsidP="00536C6D">
      <w:pPr>
        <w:jc w:val="both"/>
      </w:pPr>
      <w:r w:rsidRPr="00F7689C">
        <w:t>Ao Museu de Zoologia da USP</w:t>
      </w:r>
    </w:p>
    <w:p w14:paraId="2D93FC7A" w14:textId="09518A76" w:rsidR="00536C6D" w:rsidRDefault="00536C6D" w:rsidP="00536C6D">
      <w:pPr>
        <w:jc w:val="both"/>
      </w:pPr>
      <w:proofErr w:type="spellStart"/>
      <w:r w:rsidRPr="00F7689C">
        <w:t>Sra</w:t>
      </w:r>
      <w:proofErr w:type="spellEnd"/>
      <w:r w:rsidRPr="00F7689C">
        <w:t xml:space="preserve"> </w:t>
      </w:r>
      <w:r w:rsidR="00045571" w:rsidRPr="00F7689C">
        <w:t>Carmina Lupo</w:t>
      </w:r>
      <w:r w:rsidRPr="00F7689C">
        <w:t xml:space="preserve"> </w:t>
      </w:r>
    </w:p>
    <w:p w14:paraId="18398745" w14:textId="1C25AA41" w:rsidR="006C1D52" w:rsidRPr="006C1D52" w:rsidRDefault="006C1D52" w:rsidP="00536C6D">
      <w:pPr>
        <w:jc w:val="both"/>
        <w:rPr>
          <w:b/>
          <w:color w:val="FF0000"/>
        </w:rPr>
      </w:pPr>
      <w:r w:rsidRPr="006C1D52">
        <w:rPr>
          <w:b/>
          <w:color w:val="FF0000"/>
        </w:rPr>
        <w:t>Serviço de Treinamento da Brigada de Incê</w:t>
      </w:r>
      <w:r w:rsidR="0090112F">
        <w:rPr>
          <w:b/>
          <w:color w:val="FF0000"/>
        </w:rPr>
        <w:t>n</w:t>
      </w:r>
      <w:r w:rsidRPr="006C1D52">
        <w:rPr>
          <w:b/>
          <w:color w:val="FF0000"/>
        </w:rPr>
        <w:t>dio</w:t>
      </w:r>
    </w:p>
    <w:p w14:paraId="0A61FD12" w14:textId="345384A3" w:rsidR="00F7689C" w:rsidRDefault="00F7689C" w:rsidP="00536C6D">
      <w:pPr>
        <w:jc w:val="both"/>
      </w:pPr>
      <w:r>
        <w:t xml:space="preserve">NR 23 - Proteção e Combate a Incêndio </w:t>
      </w:r>
      <w:r>
        <w:t xml:space="preserve">- </w:t>
      </w:r>
      <w:r>
        <w:t>8 hora</w:t>
      </w:r>
      <w:r>
        <w:t xml:space="preserve">s - in </w:t>
      </w:r>
      <w:proofErr w:type="spellStart"/>
      <w:r>
        <w:t>Company</w:t>
      </w:r>
      <w:proofErr w:type="spellEnd"/>
      <w:r>
        <w:t xml:space="preserve"> - </w:t>
      </w:r>
      <w:r>
        <w:t xml:space="preserve"> de Níve</w:t>
      </w:r>
      <w:r>
        <w:t>l</w:t>
      </w:r>
      <w:r>
        <w:t xml:space="preserve"> Intermediário de Brigada de Incêndio, com 8 horas-aula de duração, divididas em 2 (duas) etapas: teórica, em sala de aula com recursos audiovisuais, e prática, com uso do equipamento simulador de princípio de incêndio que utiliza GLP em espaço disponibilizado pela CONTRATANTE (IN COMPANY). O conteúdo programático é ministrado por instrutor qualificado, de acordo com o previsto no Anexo B da Instrução Técnica n</w:t>
      </w:r>
      <w:r>
        <w:t>º</w:t>
      </w:r>
      <w:r>
        <w:t xml:space="preserve"> 17 (IT 17) do Corpo de Bombeiros e no Decreto 63.911/2018. </w:t>
      </w:r>
      <w:proofErr w:type="gramStart"/>
      <w:r>
        <w:t>ambos</w:t>
      </w:r>
      <w:proofErr w:type="gramEnd"/>
      <w:r>
        <w:t xml:space="preserve"> do Estado de São Paulo. Para realização das atividades práticas, </w:t>
      </w:r>
      <w:r>
        <w:t>o fornecedor</w:t>
      </w:r>
      <w:r>
        <w:t xml:space="preserve"> disponibilizará </w:t>
      </w:r>
      <w:proofErr w:type="spellStart"/>
      <w:r>
        <w:t>EPls</w:t>
      </w:r>
      <w:proofErr w:type="spellEnd"/>
      <w:r>
        <w:t xml:space="preserve"> (</w:t>
      </w:r>
      <w:proofErr w:type="spellStart"/>
      <w:r>
        <w:t>iaqueta</w:t>
      </w:r>
      <w:proofErr w:type="spellEnd"/>
      <w:r>
        <w:t xml:space="preserve"> padrão de treinamento capacete. </w:t>
      </w:r>
      <w:proofErr w:type="gramStart"/>
      <w:r>
        <w:t>óculos</w:t>
      </w:r>
      <w:proofErr w:type="gramEnd"/>
      <w:r>
        <w:t xml:space="preserve"> e luvas) </w:t>
      </w:r>
      <w:r>
        <w:t xml:space="preserve">para </w:t>
      </w:r>
      <w:r>
        <w:t xml:space="preserve">os </w:t>
      </w:r>
      <w:proofErr w:type="spellStart"/>
      <w:r>
        <w:t>treinandos</w:t>
      </w:r>
      <w:proofErr w:type="spellEnd"/>
      <w:r>
        <w:t xml:space="preserve">. Durante a prática os </w:t>
      </w:r>
      <w:proofErr w:type="spellStart"/>
      <w:r>
        <w:t>treinandos</w:t>
      </w:r>
      <w:proofErr w:type="spellEnd"/>
      <w:r>
        <w:t xml:space="preserve"> utilizarão extintores de PQS, C02 e Água Pressurizada e materiais hidráulicos (hidrantes, mangueiras 1 1/2* e/ou 2 1/2', esguichos sólidos/reguláveis e chave </w:t>
      </w:r>
      <w:proofErr w:type="spellStart"/>
      <w:r>
        <w:t>Storz</w:t>
      </w:r>
      <w:proofErr w:type="spellEnd"/>
      <w:r>
        <w:t>); realizarão atividades com mangueiras a seco ou com uso de água pressurizada</w:t>
      </w:r>
      <w:r w:rsidR="006C1D52">
        <w:t>,</w:t>
      </w:r>
      <w:r>
        <w:t xml:space="preserve"> de acordo com a disponibilidade da CONTRATANTE</w:t>
      </w:r>
      <w:r w:rsidR="006C1D52">
        <w:t>,</w:t>
      </w:r>
      <w:r>
        <w:t xml:space="preserve"> e simularão exercício de abandono área</w:t>
      </w:r>
      <w:r w:rsidR="0090112F">
        <w:t>.</w:t>
      </w:r>
    </w:p>
    <w:p w14:paraId="031421E2" w14:textId="704D9476" w:rsidR="0090112F" w:rsidRDefault="0090112F" w:rsidP="00536C6D">
      <w:pPr>
        <w:jc w:val="both"/>
      </w:pPr>
      <w:r>
        <w:t>Documentação</w:t>
      </w:r>
    </w:p>
    <w:p w14:paraId="6B455625" w14:textId="09A05E7F" w:rsidR="0090112F" w:rsidRPr="00F7689C" w:rsidRDefault="0090112F" w:rsidP="00536C6D">
      <w:pPr>
        <w:jc w:val="both"/>
      </w:pPr>
      <w:r>
        <w:t>O CT contratado fornece ao final do treinamento o Kit de documentação no formato digital e impresso (Atestado Brigada, Certificado Empresa, Certificado Alunos – Carteirinhas)</w:t>
      </w:r>
      <w:r>
        <w:t>. As apostilas serão</w:t>
      </w:r>
      <w:r>
        <w:t xml:space="preserve"> enviadas no formato digital após o treinamento., apostilas digitais, atestado e certificação digital</w:t>
      </w:r>
    </w:p>
    <w:p w14:paraId="4DF6AD1D" w14:textId="77777777" w:rsidR="00002AD4" w:rsidRPr="00F7689C" w:rsidRDefault="00002AD4" w:rsidP="009B6ADC">
      <w:pPr>
        <w:jc w:val="both"/>
      </w:pPr>
    </w:p>
    <w:p w14:paraId="0E845D7C" w14:textId="24B3C2ED" w:rsidR="005F20BD" w:rsidRPr="00F7689C" w:rsidRDefault="00DD0A92" w:rsidP="006C1D52">
      <w:pPr>
        <w:spacing w:after="0" w:line="240" w:lineRule="auto"/>
        <w:jc w:val="both"/>
      </w:pPr>
      <w:r w:rsidRPr="00F7689C">
        <w:t>Loca</w:t>
      </w:r>
      <w:r w:rsidR="00C20599" w:rsidRPr="00F7689C">
        <w:t>l</w:t>
      </w:r>
      <w:r w:rsidRPr="00F7689C">
        <w:t xml:space="preserve"> onde</w:t>
      </w:r>
      <w:r w:rsidR="005F20BD" w:rsidRPr="00F7689C">
        <w:t xml:space="preserve"> será realizado o serviço</w:t>
      </w:r>
      <w:r w:rsidR="00030DC5" w:rsidRPr="00F7689C">
        <w:t>:</w:t>
      </w:r>
    </w:p>
    <w:p w14:paraId="6AC56D70" w14:textId="6C0139AE" w:rsidR="00883679" w:rsidRDefault="00536C6D" w:rsidP="006C1D52">
      <w:pPr>
        <w:spacing w:after="0" w:line="240" w:lineRule="auto"/>
        <w:jc w:val="both"/>
      </w:pPr>
      <w:r w:rsidRPr="00F7689C">
        <w:t xml:space="preserve">Museu de </w:t>
      </w:r>
      <w:r w:rsidR="00045571" w:rsidRPr="00F7689C">
        <w:t>Z</w:t>
      </w:r>
      <w:r w:rsidRPr="00F7689C">
        <w:t xml:space="preserve">oologia </w:t>
      </w:r>
      <w:r w:rsidR="00030DC5" w:rsidRPr="00F7689C">
        <w:t xml:space="preserve">- </w:t>
      </w:r>
      <w:r w:rsidR="00EA30FF" w:rsidRPr="00F7689C">
        <w:t>Av. Nazaré, 4</w:t>
      </w:r>
      <w:r w:rsidR="00045571" w:rsidRPr="00F7689C">
        <w:t>8</w:t>
      </w:r>
      <w:r w:rsidR="00EA30FF" w:rsidRPr="00F7689C">
        <w:t xml:space="preserve">1 - Ipiranga </w:t>
      </w:r>
      <w:r w:rsidRPr="00F7689C">
        <w:t>–</w:t>
      </w:r>
      <w:r w:rsidR="00EA30FF" w:rsidRPr="00F7689C">
        <w:t xml:space="preserve"> </w:t>
      </w:r>
      <w:r w:rsidR="00045571" w:rsidRPr="00F7689C">
        <w:t>SP</w:t>
      </w:r>
      <w:r w:rsidRPr="00F7689C">
        <w:t xml:space="preserve"> </w:t>
      </w:r>
    </w:p>
    <w:p w14:paraId="060EBFA7" w14:textId="77777777" w:rsidR="0090112F" w:rsidRPr="00F7689C" w:rsidRDefault="0090112F" w:rsidP="006C1D52">
      <w:pPr>
        <w:spacing w:after="0" w:line="240" w:lineRule="auto"/>
        <w:jc w:val="both"/>
      </w:pPr>
    </w:p>
    <w:p w14:paraId="108F68B7" w14:textId="115F4F28" w:rsidR="00002AD4" w:rsidRPr="00F7689C" w:rsidRDefault="00002AD4" w:rsidP="006C1D52">
      <w:pPr>
        <w:pStyle w:val="Ttulo1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 w:rsidRPr="00F7689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De acordo:</w:t>
      </w:r>
    </w:p>
    <w:p w14:paraId="32E2A818" w14:textId="339C5189" w:rsidR="00567E3C" w:rsidRPr="00F7689C" w:rsidRDefault="00002AD4" w:rsidP="006C1D52">
      <w:pPr>
        <w:pStyle w:val="Ttulo1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 w:rsidRPr="00F7689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RESOLUÇÃO Nº 8548, DE 13/12/2023</w:t>
      </w:r>
      <w:r w:rsidR="00030DC5" w:rsidRPr="00F7689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F7689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e Portaria GR 5734 de 02/07/2012 </w:t>
      </w:r>
    </w:p>
    <w:p w14:paraId="6EC4F321" w14:textId="14B039DE" w:rsidR="0006761F" w:rsidRPr="00F7689C" w:rsidRDefault="0006761F" w:rsidP="006C1D52">
      <w:pPr>
        <w:spacing w:after="0" w:line="240" w:lineRule="auto"/>
      </w:pPr>
    </w:p>
    <w:p w14:paraId="031AF19C" w14:textId="61D3C124" w:rsidR="0006761F" w:rsidRPr="00F7689C" w:rsidRDefault="0006761F" w:rsidP="00002AD4">
      <w:pPr>
        <w:spacing w:line="240" w:lineRule="auto"/>
      </w:pPr>
    </w:p>
    <w:p w14:paraId="4B34077D" w14:textId="4C346233" w:rsidR="00002AD4" w:rsidRPr="00F7689C" w:rsidRDefault="00002AD4" w:rsidP="00002AD4">
      <w:pPr>
        <w:spacing w:line="240" w:lineRule="auto"/>
        <w:jc w:val="center"/>
      </w:pPr>
      <w:r w:rsidRPr="00F7689C">
        <w:t xml:space="preserve">VALOR </w:t>
      </w:r>
      <w:r w:rsidR="00F7689C" w:rsidRPr="00F7689C">
        <w:t>TOTAL</w:t>
      </w:r>
      <w:r w:rsidRPr="00F7689C">
        <w:t xml:space="preserve">   R$</w:t>
      </w:r>
    </w:p>
    <w:p w14:paraId="26102964" w14:textId="77777777" w:rsidR="00002AD4" w:rsidRPr="00F7689C" w:rsidRDefault="00002AD4" w:rsidP="00002AD4">
      <w:pPr>
        <w:spacing w:line="240" w:lineRule="auto"/>
      </w:pPr>
    </w:p>
    <w:p w14:paraId="2A706641" w14:textId="44A8D700" w:rsidR="00FB6105" w:rsidRPr="00F7689C" w:rsidRDefault="00FB6105" w:rsidP="00F7689C">
      <w:pPr>
        <w:spacing w:after="0" w:line="240" w:lineRule="auto"/>
      </w:pPr>
      <w:bookmarkStart w:id="0" w:name="_GoBack"/>
      <w:bookmarkEnd w:id="0"/>
      <w:r w:rsidRPr="00F7689C">
        <w:t xml:space="preserve">Data da </w:t>
      </w:r>
      <w:r w:rsidR="00FB4E55" w:rsidRPr="00F7689C">
        <w:t xml:space="preserve">proposta </w:t>
      </w:r>
    </w:p>
    <w:p w14:paraId="4904798D" w14:textId="2C870FA2" w:rsidR="00192632" w:rsidRPr="00F7689C" w:rsidRDefault="00192632" w:rsidP="00F7689C">
      <w:pPr>
        <w:spacing w:after="0" w:line="240" w:lineRule="auto"/>
      </w:pPr>
      <w:r w:rsidRPr="00F7689C">
        <w:t>Validade da</w:t>
      </w:r>
      <w:r w:rsidR="00FB6105" w:rsidRPr="00F7689C">
        <w:t xml:space="preserve"> </w:t>
      </w:r>
      <w:r w:rsidRPr="00F7689C">
        <w:t xml:space="preserve">proposta </w:t>
      </w:r>
      <w:r w:rsidR="00F7689C" w:rsidRPr="00F7689C">
        <w:t>15</w:t>
      </w:r>
      <w:r w:rsidRPr="00F7689C">
        <w:t xml:space="preserve"> </w:t>
      </w:r>
      <w:r w:rsidR="00045571" w:rsidRPr="00F7689C">
        <w:t>dias</w:t>
      </w:r>
    </w:p>
    <w:p w14:paraId="1B3792AE" w14:textId="4522405E" w:rsidR="00002AD4" w:rsidRPr="00F7689C" w:rsidRDefault="00002AD4" w:rsidP="00F7689C">
      <w:pPr>
        <w:spacing w:after="0" w:line="240" w:lineRule="auto"/>
      </w:pPr>
      <w:r w:rsidRPr="00F7689C">
        <w:t>Prazo para pagamento: 28 dias</w:t>
      </w:r>
    </w:p>
    <w:p w14:paraId="44912EF8" w14:textId="63413A09" w:rsidR="00002AD4" w:rsidRPr="00F7689C" w:rsidRDefault="00002AD4" w:rsidP="00F7689C">
      <w:pPr>
        <w:spacing w:after="0" w:line="240" w:lineRule="auto"/>
      </w:pPr>
      <w:r w:rsidRPr="00F7689C">
        <w:t xml:space="preserve">Prazo de execução: </w:t>
      </w:r>
      <w:r w:rsidR="00F7689C">
        <w:t>Dia 25/11/2024</w:t>
      </w:r>
    </w:p>
    <w:p w14:paraId="296F9F4C" w14:textId="42750D6E" w:rsidR="00E65C6F" w:rsidRPr="00F7689C" w:rsidRDefault="0090112F" w:rsidP="00F7689C">
      <w:pPr>
        <w:spacing w:after="0" w:line="240" w:lineRule="auto"/>
      </w:pPr>
      <w:r>
        <w:t>D</w:t>
      </w:r>
      <w:r w:rsidR="00E65C6F" w:rsidRPr="00F7689C">
        <w:t>ados bancário</w:t>
      </w:r>
      <w:r w:rsidR="00002AD4" w:rsidRPr="00F7689C">
        <w:t>s:</w:t>
      </w:r>
    </w:p>
    <w:p w14:paraId="255B7CB4" w14:textId="6DD3693B" w:rsidR="00E65C6F" w:rsidRPr="00F7689C" w:rsidRDefault="00E65C6F" w:rsidP="00F7689C">
      <w:pPr>
        <w:spacing w:after="0" w:line="240" w:lineRule="auto"/>
      </w:pPr>
      <w:r w:rsidRPr="00F7689C">
        <w:t xml:space="preserve">Banco do brasil </w:t>
      </w:r>
      <w:r w:rsidR="00DE7A72" w:rsidRPr="00F7689C">
        <w:t xml:space="preserve"> </w:t>
      </w:r>
    </w:p>
    <w:p w14:paraId="4329309B" w14:textId="18B4A491" w:rsidR="00224E9B" w:rsidRPr="00F7689C" w:rsidRDefault="00002AD4" w:rsidP="00F7689C">
      <w:pPr>
        <w:spacing w:after="0" w:line="240" w:lineRule="auto"/>
      </w:pPr>
      <w:r w:rsidRPr="00F7689C">
        <w:t xml:space="preserve">Agencia e Conta </w:t>
      </w:r>
    </w:p>
    <w:p w14:paraId="4A3B2885" w14:textId="485D5A5E" w:rsidR="00224E9B" w:rsidRPr="00F7689C" w:rsidRDefault="00DE7A72" w:rsidP="00002AD4">
      <w:r w:rsidRPr="00F7689C">
        <w:t xml:space="preserve">E-mail institucional: </w:t>
      </w:r>
    </w:p>
    <w:p w14:paraId="1C432EB2" w14:textId="5BBAF340" w:rsidR="00DE7A72" w:rsidRPr="00F7689C" w:rsidRDefault="00DE7A72" w:rsidP="007651DB">
      <w:r w:rsidRPr="00F7689C">
        <w:t>Telefone (</w:t>
      </w:r>
      <w:proofErr w:type="gramStart"/>
      <w:r w:rsidR="00002AD4" w:rsidRPr="00F7689C">
        <w:t>XX</w:t>
      </w:r>
      <w:r w:rsidRPr="00F7689C">
        <w:t>)</w:t>
      </w:r>
      <w:r w:rsidR="00002AD4" w:rsidRPr="00F7689C">
        <w:t>XXXX.XXXX</w:t>
      </w:r>
      <w:proofErr w:type="gramEnd"/>
    </w:p>
    <w:sectPr w:rsidR="00DE7A72" w:rsidRPr="00F7689C" w:rsidSect="00901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940BE" w14:textId="77777777" w:rsidR="00AF6FBF" w:rsidRDefault="00AF6FBF" w:rsidP="007651DB">
      <w:pPr>
        <w:spacing w:after="0" w:line="240" w:lineRule="auto"/>
      </w:pPr>
      <w:r>
        <w:separator/>
      </w:r>
    </w:p>
  </w:endnote>
  <w:endnote w:type="continuationSeparator" w:id="0">
    <w:p w14:paraId="40810798" w14:textId="77777777" w:rsidR="00AF6FBF" w:rsidRDefault="00AF6FBF" w:rsidP="0076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B8180" w14:textId="77777777" w:rsidR="00AE5A9B" w:rsidRDefault="00AE5A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04645" w14:textId="77777777" w:rsidR="00AE5A9B" w:rsidRDefault="00AE5A9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AA25A" w14:textId="77777777" w:rsidR="00AE5A9B" w:rsidRDefault="00AE5A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4EDDD" w14:textId="77777777" w:rsidR="00AF6FBF" w:rsidRDefault="00AF6FBF" w:rsidP="007651DB">
      <w:pPr>
        <w:spacing w:after="0" w:line="240" w:lineRule="auto"/>
      </w:pPr>
      <w:r>
        <w:separator/>
      </w:r>
    </w:p>
  </w:footnote>
  <w:footnote w:type="continuationSeparator" w:id="0">
    <w:p w14:paraId="0C75D4A5" w14:textId="77777777" w:rsidR="00AF6FBF" w:rsidRDefault="00AF6FBF" w:rsidP="00765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27BB3" w14:textId="069862CF" w:rsidR="00AE5A9B" w:rsidRDefault="00AE5A9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9B462" w14:textId="1F1347AA" w:rsidR="00AE5A9B" w:rsidRDefault="00AE5A9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6B58B" w14:textId="1FA48BEA" w:rsidR="00AE5A9B" w:rsidRDefault="00AE5A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DB"/>
    <w:rsid w:val="00002AD4"/>
    <w:rsid w:val="00030DC5"/>
    <w:rsid w:val="00045571"/>
    <w:rsid w:val="00057F81"/>
    <w:rsid w:val="000610B4"/>
    <w:rsid w:val="0006761F"/>
    <w:rsid w:val="00071E10"/>
    <w:rsid w:val="000834A8"/>
    <w:rsid w:val="000A38F7"/>
    <w:rsid w:val="000B761F"/>
    <w:rsid w:val="000F72D7"/>
    <w:rsid w:val="00146AB8"/>
    <w:rsid w:val="0015272E"/>
    <w:rsid w:val="00172EEE"/>
    <w:rsid w:val="00176914"/>
    <w:rsid w:val="00177CB0"/>
    <w:rsid w:val="001833A4"/>
    <w:rsid w:val="0018486D"/>
    <w:rsid w:val="001925F5"/>
    <w:rsid w:val="00192632"/>
    <w:rsid w:val="001A2DF1"/>
    <w:rsid w:val="001A788A"/>
    <w:rsid w:val="001F3722"/>
    <w:rsid w:val="00217C70"/>
    <w:rsid w:val="00224E9B"/>
    <w:rsid w:val="00225C1E"/>
    <w:rsid w:val="00242F6A"/>
    <w:rsid w:val="00252D14"/>
    <w:rsid w:val="002A2E4F"/>
    <w:rsid w:val="002C189B"/>
    <w:rsid w:val="002D2424"/>
    <w:rsid w:val="002F5A43"/>
    <w:rsid w:val="0031573D"/>
    <w:rsid w:val="00326273"/>
    <w:rsid w:val="00366788"/>
    <w:rsid w:val="0039321E"/>
    <w:rsid w:val="003A0941"/>
    <w:rsid w:val="003A434A"/>
    <w:rsid w:val="003C1B97"/>
    <w:rsid w:val="003D21CA"/>
    <w:rsid w:val="003D3C03"/>
    <w:rsid w:val="003E4906"/>
    <w:rsid w:val="00417D88"/>
    <w:rsid w:val="004323A7"/>
    <w:rsid w:val="00477C97"/>
    <w:rsid w:val="004811F4"/>
    <w:rsid w:val="00486EAE"/>
    <w:rsid w:val="004A0FB6"/>
    <w:rsid w:val="004B088E"/>
    <w:rsid w:val="004C63A5"/>
    <w:rsid w:val="004D574B"/>
    <w:rsid w:val="004E33BA"/>
    <w:rsid w:val="005064E0"/>
    <w:rsid w:val="00524974"/>
    <w:rsid w:val="00536C6D"/>
    <w:rsid w:val="0055781A"/>
    <w:rsid w:val="00567E3C"/>
    <w:rsid w:val="00581781"/>
    <w:rsid w:val="005A34C0"/>
    <w:rsid w:val="005C27EB"/>
    <w:rsid w:val="005C2B01"/>
    <w:rsid w:val="005D5C54"/>
    <w:rsid w:val="005F110D"/>
    <w:rsid w:val="005F20BD"/>
    <w:rsid w:val="00606BE8"/>
    <w:rsid w:val="00630C5D"/>
    <w:rsid w:val="00694D40"/>
    <w:rsid w:val="006A2DC9"/>
    <w:rsid w:val="006A38CD"/>
    <w:rsid w:val="006B68D7"/>
    <w:rsid w:val="006C1D52"/>
    <w:rsid w:val="006E0BAA"/>
    <w:rsid w:val="006E4C83"/>
    <w:rsid w:val="006F4773"/>
    <w:rsid w:val="00707E76"/>
    <w:rsid w:val="007146B9"/>
    <w:rsid w:val="00734B52"/>
    <w:rsid w:val="00761515"/>
    <w:rsid w:val="007651DB"/>
    <w:rsid w:val="00784C62"/>
    <w:rsid w:val="007B04C2"/>
    <w:rsid w:val="007B59C6"/>
    <w:rsid w:val="007B7054"/>
    <w:rsid w:val="007D124F"/>
    <w:rsid w:val="007D31D3"/>
    <w:rsid w:val="007F65AB"/>
    <w:rsid w:val="008532F4"/>
    <w:rsid w:val="00857879"/>
    <w:rsid w:val="00881B26"/>
    <w:rsid w:val="00883679"/>
    <w:rsid w:val="008C2339"/>
    <w:rsid w:val="008C397D"/>
    <w:rsid w:val="008E2778"/>
    <w:rsid w:val="008F41AA"/>
    <w:rsid w:val="0090112F"/>
    <w:rsid w:val="00927B6F"/>
    <w:rsid w:val="00950F25"/>
    <w:rsid w:val="00970832"/>
    <w:rsid w:val="0098647F"/>
    <w:rsid w:val="009B6ADC"/>
    <w:rsid w:val="009C4F9D"/>
    <w:rsid w:val="009D281B"/>
    <w:rsid w:val="00A04242"/>
    <w:rsid w:val="00A103F1"/>
    <w:rsid w:val="00A25C92"/>
    <w:rsid w:val="00AA0C57"/>
    <w:rsid w:val="00AC00C2"/>
    <w:rsid w:val="00AC3F08"/>
    <w:rsid w:val="00AE30C6"/>
    <w:rsid w:val="00AE5A9B"/>
    <w:rsid w:val="00AF6FBF"/>
    <w:rsid w:val="00B130F2"/>
    <w:rsid w:val="00B17BE5"/>
    <w:rsid w:val="00B238A5"/>
    <w:rsid w:val="00B30401"/>
    <w:rsid w:val="00B3051B"/>
    <w:rsid w:val="00B45D28"/>
    <w:rsid w:val="00B702E7"/>
    <w:rsid w:val="00BE03DD"/>
    <w:rsid w:val="00BE2BA2"/>
    <w:rsid w:val="00C0690C"/>
    <w:rsid w:val="00C20599"/>
    <w:rsid w:val="00C3450B"/>
    <w:rsid w:val="00C622B4"/>
    <w:rsid w:val="00C66BFD"/>
    <w:rsid w:val="00C73DCD"/>
    <w:rsid w:val="00C977D0"/>
    <w:rsid w:val="00C97FEB"/>
    <w:rsid w:val="00CB4D1D"/>
    <w:rsid w:val="00D03149"/>
    <w:rsid w:val="00D25F4D"/>
    <w:rsid w:val="00D30AD9"/>
    <w:rsid w:val="00D3161A"/>
    <w:rsid w:val="00D53A49"/>
    <w:rsid w:val="00D62602"/>
    <w:rsid w:val="00DA272B"/>
    <w:rsid w:val="00DD0A92"/>
    <w:rsid w:val="00DD410C"/>
    <w:rsid w:val="00DE7A72"/>
    <w:rsid w:val="00DF422B"/>
    <w:rsid w:val="00E01498"/>
    <w:rsid w:val="00E01DC6"/>
    <w:rsid w:val="00E06A25"/>
    <w:rsid w:val="00E601CF"/>
    <w:rsid w:val="00E65C6F"/>
    <w:rsid w:val="00EA2F33"/>
    <w:rsid w:val="00EA30FF"/>
    <w:rsid w:val="00EA5B21"/>
    <w:rsid w:val="00EA7403"/>
    <w:rsid w:val="00EC2243"/>
    <w:rsid w:val="00EE43E9"/>
    <w:rsid w:val="00F35095"/>
    <w:rsid w:val="00F7689C"/>
    <w:rsid w:val="00F85246"/>
    <w:rsid w:val="00F96475"/>
    <w:rsid w:val="00F97CC7"/>
    <w:rsid w:val="00FB4E55"/>
    <w:rsid w:val="00FB6105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CDCCA"/>
  <w15:docId w15:val="{B1F4F986-A2FB-4D5D-A89D-0ECC34DA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30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51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1DB"/>
  </w:style>
  <w:style w:type="paragraph" w:styleId="Rodap">
    <w:name w:val="footer"/>
    <w:basedOn w:val="Normal"/>
    <w:link w:val="RodapChar"/>
    <w:uiPriority w:val="99"/>
    <w:unhideWhenUsed/>
    <w:rsid w:val="007651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1DB"/>
  </w:style>
  <w:style w:type="character" w:styleId="Hyperlink">
    <w:name w:val="Hyperlink"/>
    <w:basedOn w:val="Fontepargpadro"/>
    <w:uiPriority w:val="99"/>
    <w:unhideWhenUsed/>
    <w:rsid w:val="00DE7A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E7A7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30DC5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30DC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75D43-4944-4083-AC10-1DD7C672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galhardo</dc:creator>
  <cp:keywords/>
  <dc:description/>
  <cp:lastModifiedBy>Marlene</cp:lastModifiedBy>
  <cp:revision>3</cp:revision>
  <cp:lastPrinted>2024-11-06T11:24:00Z</cp:lastPrinted>
  <dcterms:created xsi:type="dcterms:W3CDTF">2024-11-06T11:24:00Z</dcterms:created>
  <dcterms:modified xsi:type="dcterms:W3CDTF">2024-11-06T11:49:00Z</dcterms:modified>
</cp:coreProperties>
</file>